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B372E">
      <w:pPr>
        <w:pStyle w:val="4"/>
        <w:bidi w:val="0"/>
        <w:rPr>
          <w:rFonts w:hint="default" w:asciiTheme="minorHAnsi" w:hAnsiTheme="minorHAnsi" w:eastAsiaTheme="minorEastAsia" w:cstheme="minorBidi"/>
          <w:b w:val="0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 w:val="0"/>
          <w:color w:val="FF0000"/>
          <w:kern w:val="2"/>
          <w:sz w:val="21"/>
          <w:szCs w:val="24"/>
          <w:lang w:val="en-US" w:eastAsia="zh-CN" w:bidi="ar-SA"/>
        </w:rPr>
        <w:t>特别注意：已确认的信息无法进行修改，在允许时间段内，如数据必须修改，可以先取消确认再进行修改</w:t>
      </w:r>
    </w:p>
    <w:p w14:paraId="22D853EC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一、录入德育分</w:t>
      </w:r>
    </w:p>
    <w:p w14:paraId="023A3554">
      <w:pPr>
        <w:jc w:val="left"/>
      </w:pPr>
      <w:r>
        <w:rPr>
          <w:rFonts w:hint="eastAsia"/>
          <w:lang w:val="en-US" w:eastAsia="zh-CN"/>
        </w:rPr>
        <w:t>1.辅导员、学院秘书或学院书记登录数智学工一体化平台，点击“综测成绩管理”</w:t>
      </w:r>
      <w:r>
        <w:drawing>
          <wp:inline distT="0" distB="0" distL="114300" distR="114300">
            <wp:extent cx="5274310" cy="1546860"/>
            <wp:effectExtent l="0" t="0" r="2540" b="1524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C4535"/>
    <w:p w14:paraId="138CF43E">
      <w:pPr>
        <w:rPr>
          <w:rFonts w:hint="eastAsia"/>
          <w:lang w:val="en-US" w:eastAsia="zh-CN"/>
        </w:rPr>
      </w:pPr>
    </w:p>
    <w:p w14:paraId="69E01225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点击导入，如图</w:t>
      </w:r>
    </w:p>
    <w:p w14:paraId="629DBA08">
      <w:pPr>
        <w:numPr>
          <w:ilvl w:val="0"/>
          <w:numId w:val="0"/>
        </w:numPr>
      </w:pPr>
      <w:r>
        <w:drawing>
          <wp:inline distT="0" distB="0" distL="114300" distR="114300">
            <wp:extent cx="5266690" cy="2541905"/>
            <wp:effectExtent l="0" t="0" r="10160" b="1079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4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750B7">
      <w:pPr>
        <w:numPr>
          <w:ilvl w:val="0"/>
          <w:numId w:val="0"/>
        </w:numPr>
      </w:pPr>
    </w:p>
    <w:p w14:paraId="156E98D6">
      <w:pPr>
        <w:numPr>
          <w:ilvl w:val="0"/>
          <w:numId w:val="0"/>
        </w:numPr>
      </w:pPr>
    </w:p>
    <w:p w14:paraId="30CFF65E">
      <w:pPr>
        <w:numPr>
          <w:ilvl w:val="0"/>
          <w:numId w:val="0"/>
        </w:numPr>
      </w:pPr>
    </w:p>
    <w:p w14:paraId="65C7883A">
      <w:pPr>
        <w:numPr>
          <w:ilvl w:val="0"/>
          <w:numId w:val="0"/>
        </w:numPr>
      </w:pPr>
    </w:p>
    <w:p w14:paraId="33DC5E15">
      <w:pPr>
        <w:numPr>
          <w:ilvl w:val="0"/>
          <w:numId w:val="0"/>
        </w:numPr>
      </w:pPr>
    </w:p>
    <w:p w14:paraId="3B430BF5">
      <w:pPr>
        <w:numPr>
          <w:ilvl w:val="0"/>
          <w:numId w:val="0"/>
        </w:numPr>
      </w:pPr>
    </w:p>
    <w:p w14:paraId="785D836C">
      <w:pPr>
        <w:numPr>
          <w:ilvl w:val="0"/>
          <w:numId w:val="0"/>
        </w:numPr>
      </w:pPr>
    </w:p>
    <w:p w14:paraId="015043A9">
      <w:pPr>
        <w:numPr>
          <w:ilvl w:val="0"/>
          <w:numId w:val="0"/>
        </w:numPr>
      </w:pPr>
    </w:p>
    <w:p w14:paraId="695334CE">
      <w:pPr>
        <w:numPr>
          <w:ilvl w:val="0"/>
          <w:numId w:val="0"/>
        </w:numPr>
      </w:pPr>
    </w:p>
    <w:p w14:paraId="3064185E">
      <w:pPr>
        <w:numPr>
          <w:ilvl w:val="0"/>
          <w:numId w:val="0"/>
        </w:numPr>
      </w:pPr>
    </w:p>
    <w:p w14:paraId="3A466A3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AC01D3F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可以按照下图步骤“下载”名下所有学生德育分</w:t>
      </w:r>
    </w:p>
    <w:p w14:paraId="74D2B12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BD81636">
      <w:pPr>
        <w:numPr>
          <w:ilvl w:val="0"/>
          <w:numId w:val="0"/>
        </w:numPr>
      </w:pPr>
      <w:r>
        <w:drawing>
          <wp:inline distT="0" distB="0" distL="114300" distR="114300">
            <wp:extent cx="5271770" cy="2164715"/>
            <wp:effectExtent l="0" t="0" r="5080" b="698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6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7AADA">
      <w:pPr>
        <w:numPr>
          <w:ilvl w:val="0"/>
          <w:numId w:val="0"/>
        </w:numPr>
      </w:pPr>
    </w:p>
    <w:p w14:paraId="7602DB6D">
      <w:pPr>
        <w:numPr>
          <w:ilvl w:val="0"/>
          <w:numId w:val="0"/>
        </w:numPr>
      </w:pPr>
      <w:r>
        <w:drawing>
          <wp:inline distT="0" distB="0" distL="114300" distR="114300">
            <wp:extent cx="5273675" cy="1960245"/>
            <wp:effectExtent l="0" t="0" r="3175" b="190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96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301CB">
      <w:pPr>
        <w:numPr>
          <w:ilvl w:val="0"/>
          <w:numId w:val="0"/>
        </w:numPr>
      </w:pPr>
    </w:p>
    <w:p w14:paraId="4007873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C9623F8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打开文件修改德育分，点击“导入”，如下图即可更新学生德育分</w:t>
      </w:r>
    </w:p>
    <w:p w14:paraId="32DEBD0E">
      <w:pPr>
        <w:numPr>
          <w:ilvl w:val="0"/>
          <w:numId w:val="0"/>
        </w:numPr>
      </w:pPr>
      <w:r>
        <w:drawing>
          <wp:inline distT="0" distB="0" distL="114300" distR="114300">
            <wp:extent cx="5256530" cy="929005"/>
            <wp:effectExtent l="0" t="0" r="1270" b="444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12010">
      <w:pPr>
        <w:numPr>
          <w:ilvl w:val="0"/>
          <w:numId w:val="0"/>
        </w:numPr>
      </w:pPr>
    </w:p>
    <w:p w14:paraId="47EE2F1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9E0E49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B01A5CF">
      <w:pPr>
        <w:pStyle w:val="4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更新体育分</w:t>
      </w:r>
    </w:p>
    <w:p w14:paraId="2983AEAC"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体育分与德育分修改方式相同，但只能更新名下“专升本”和“退役士兵”学生，直接点击“导入”按钮</w:t>
      </w:r>
    </w:p>
    <w:p w14:paraId="093D4540">
      <w:pPr>
        <w:numPr>
          <w:ilvl w:val="0"/>
          <w:numId w:val="0"/>
        </w:numPr>
      </w:pPr>
      <w:r>
        <w:drawing>
          <wp:inline distT="0" distB="0" distL="114300" distR="114300">
            <wp:extent cx="5252720" cy="1903095"/>
            <wp:effectExtent l="0" t="0" r="5080" b="190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2720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16499">
      <w:pPr>
        <w:numPr>
          <w:ilvl w:val="0"/>
          <w:numId w:val="0"/>
        </w:numPr>
      </w:pPr>
    </w:p>
    <w:p w14:paraId="1D9C44E4">
      <w:pPr>
        <w:numPr>
          <w:ilvl w:val="0"/>
          <w:numId w:val="0"/>
        </w:numPr>
      </w:pPr>
    </w:p>
    <w:p w14:paraId="4F911F10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306AA8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FF42769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如下图所示，无需勾选学生，直接点击“体育成绩导入模版下载”即可，会将您名下“专升本”和“退役士兵”学生体育成绩导入模版供您下载修改</w:t>
      </w:r>
    </w:p>
    <w:p w14:paraId="693488A9">
      <w:pPr>
        <w:numPr>
          <w:ilvl w:val="0"/>
          <w:numId w:val="0"/>
        </w:numPr>
      </w:pPr>
      <w:r>
        <w:drawing>
          <wp:inline distT="0" distB="0" distL="114300" distR="114300">
            <wp:extent cx="5272405" cy="2273935"/>
            <wp:effectExtent l="0" t="0" r="4445" b="1206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7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22EE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3F0A5A2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修改完体育成绩，同德育分录入，点击“导入”，选择修改完的文件等待更新即可</w:t>
      </w:r>
    </w:p>
    <w:p w14:paraId="6EDD2828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56530" cy="929005"/>
            <wp:effectExtent l="0" t="0" r="1270" b="44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C1CB3E7"/>
    <w:p w14:paraId="708BC70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DACB11"/>
    <w:multiLevelType w:val="singleLevel"/>
    <w:tmpl w:val="27DACB1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4C0087"/>
    <w:multiLevelType w:val="singleLevel"/>
    <w:tmpl w:val="574C008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D677FE9"/>
    <w:multiLevelType w:val="singleLevel"/>
    <w:tmpl w:val="7D677F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65046"/>
    <w:rsid w:val="16C531D6"/>
    <w:rsid w:val="185E4F2F"/>
    <w:rsid w:val="1927152E"/>
    <w:rsid w:val="464C44CA"/>
    <w:rsid w:val="47491785"/>
    <w:rsid w:val="47CA4F30"/>
    <w:rsid w:val="47F71D0E"/>
    <w:rsid w:val="488B257F"/>
    <w:rsid w:val="48E1372A"/>
    <w:rsid w:val="622F3C7D"/>
    <w:rsid w:val="641A52A1"/>
    <w:rsid w:val="66452276"/>
    <w:rsid w:val="7841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290</Words>
  <Characters>291</Characters>
  <Lines>0</Lines>
  <Paragraphs>0</Paragraphs>
  <TotalTime>12</TotalTime>
  <ScaleCrop>false</ScaleCrop>
  <LinksUpToDate>false</LinksUpToDate>
  <CharactersWithSpaces>291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2026-06-25T02:40:00Z</dcterms:created>
  <dc:creator>51736</dc:creator>
  <cp:lastModifiedBy>兵王张嘎</cp:lastModifiedBy>
  <dcterms:modified xsi:type="dcterms:W3CDTF">2026-07-14T06:29:14Z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eyJoZGlkIjoiMjZmMGYzNGVmYmYyNjk0NGY5NDQ1ZTlhODkzZmE3ZmYiLCJ1c2VySWQiOiIxODA5ODc2MzUxIn0=</vt:lpwstr>
  </property>
  <property fmtid="{D5CDD505-2E9C-101B-9397-08002B2CF9AE}" pid="4" name="ICV">
    <vt:lpwstr>C54B0A44C0F9411AB35DD6A2CD1005A8_12</vt:lpwstr>
  </property>
</Properties>
</file>