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75D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643" w:firstLineChars="200"/>
        <w:jc w:val="center"/>
        <w:textAlignment w:val="auto"/>
        <w:rPr>
          <w:rStyle w:val="5"/>
          <w:rFonts w:hint="eastAsia" w:ascii="宋体" w:hAnsi="宋体" w:eastAsia="宋体" w:cs="宋体"/>
          <w:sz w:val="32"/>
          <w:szCs w:val="32"/>
        </w:rPr>
      </w:pPr>
      <w:r>
        <w:rPr>
          <w:rStyle w:val="5"/>
          <w:rFonts w:hint="eastAsia" w:ascii="宋体" w:hAnsi="宋体" w:eastAsia="宋体" w:cs="宋体"/>
          <w:sz w:val="32"/>
          <w:szCs w:val="32"/>
        </w:rPr>
        <w:t>关于做好2026年生源地信用助学贷款毕业还款确认工作的通知</w:t>
      </w:r>
    </w:p>
    <w:p w14:paraId="39CC1E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643" w:firstLineChars="200"/>
        <w:jc w:val="center"/>
        <w:textAlignment w:val="auto"/>
        <w:rPr>
          <w:rStyle w:val="5"/>
          <w:rFonts w:hint="eastAsia" w:ascii="宋体" w:hAnsi="宋体" w:eastAsia="宋体" w:cs="宋体"/>
          <w:sz w:val="32"/>
          <w:szCs w:val="32"/>
        </w:rPr>
      </w:pPr>
    </w:p>
    <w:p w14:paraId="4DC8FE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right="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各二级学院：</w:t>
      </w:r>
    </w:p>
    <w:p w14:paraId="51DE85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为进一步贯彻落实国家生源地信用助学贷款相关政策，确保国家生源地信用助学贷款工作持续、健康发展，现将2026届国家生源地信用助学贷款毕业生毕业还款确认工作提示如下。</w:t>
      </w:r>
    </w:p>
    <w:p w14:paraId="3672D7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一、确认对象</w:t>
      </w:r>
    </w:p>
    <w:p w14:paraId="21CDF7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在校期间办理有生源地助学贷款的2026届毕业生（贷款已结清除外）。</w:t>
      </w:r>
    </w:p>
    <w:p w14:paraId="3E181C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lang w:val="en-US" w:eastAsia="zh-CN"/>
        </w:rPr>
        <w:t>二、</w:t>
      </w:r>
      <w:r>
        <w:rPr>
          <w:rFonts w:hint="eastAsia" w:ascii="宋体" w:hAnsi="宋体" w:eastAsia="宋体" w:cs="宋体"/>
          <w:b/>
          <w:bCs/>
          <w:sz w:val="28"/>
          <w:szCs w:val="28"/>
          <w:lang w:val="en-US" w:eastAsia="zh-CN"/>
        </w:rPr>
        <w:t>国家开发银行生源地信用助学贷款毕业</w:t>
      </w:r>
      <w:r>
        <w:rPr>
          <w:rFonts w:hint="eastAsia" w:ascii="宋体" w:hAnsi="宋体" w:eastAsia="宋体" w:cs="宋体"/>
          <w:b/>
          <w:bCs/>
          <w:sz w:val="28"/>
          <w:szCs w:val="28"/>
        </w:rPr>
        <w:t>确认申请</w:t>
      </w:r>
    </w:p>
    <w:p w14:paraId="250B6F3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Chars="200" w:right="0" w:rightChars="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一）申请流程</w:t>
      </w:r>
    </w:p>
    <w:p w14:paraId="737297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请于7月7日前，</w:t>
      </w:r>
      <w:r>
        <w:rPr>
          <w:rFonts w:hint="eastAsia" w:ascii="宋体" w:hAnsi="宋体" w:eastAsia="宋体" w:cs="宋体"/>
          <w:sz w:val="28"/>
          <w:szCs w:val="28"/>
        </w:rPr>
        <w:t>登陆在线服务系</w:t>
      </w:r>
      <w:r>
        <w:rPr>
          <w:rFonts w:hint="eastAsia" w:ascii="宋体" w:hAnsi="宋体" w:eastAsia="宋体" w:cs="宋体"/>
          <w:sz w:val="28"/>
          <w:szCs w:val="28"/>
          <w:lang w:val="en-US" w:eastAsia="zh-CN"/>
        </w:rPr>
        <w:t>统(</w:t>
      </w:r>
      <w:r>
        <w:rPr>
          <w:rFonts w:hint="eastAsia" w:ascii="宋体" w:hAnsi="宋体" w:eastAsia="宋体" w:cs="宋体"/>
          <w:sz w:val="28"/>
          <w:szCs w:val="28"/>
        </w:rPr>
        <w:t>https://sls.cdb.com.cn</w:t>
      </w:r>
      <w:r>
        <w:rPr>
          <w:rFonts w:hint="eastAsia" w:ascii="宋体" w:hAnsi="宋体" w:eastAsia="宋体" w:cs="宋体"/>
          <w:sz w:val="28"/>
          <w:szCs w:val="28"/>
          <w:lang w:val="en-US" w:eastAsia="zh-CN"/>
        </w:rPr>
        <w:t>)</w:t>
      </w:r>
      <w:r>
        <w:rPr>
          <w:rFonts w:hint="eastAsia" w:ascii="宋体" w:hAnsi="宋体" w:eastAsia="宋体" w:cs="宋体"/>
          <w:sz w:val="28"/>
          <w:szCs w:val="28"/>
        </w:rPr>
        <w:t>，</w:t>
      </w:r>
      <w:r>
        <w:rPr>
          <w:rFonts w:hint="eastAsia" w:ascii="宋体" w:hAnsi="宋体" w:eastAsia="宋体" w:cs="宋体"/>
          <w:sz w:val="28"/>
          <w:szCs w:val="28"/>
          <w:lang w:val="en-US" w:eastAsia="zh-CN"/>
        </w:rPr>
        <w:t>或者国家开发银行APP,</w:t>
      </w:r>
      <w:r>
        <w:rPr>
          <w:rFonts w:hint="eastAsia" w:ascii="宋体" w:hAnsi="宋体" w:eastAsia="宋体" w:cs="宋体"/>
          <w:sz w:val="28"/>
          <w:szCs w:val="28"/>
        </w:rPr>
        <w:t>在“毕业确认申请”功能中提交毕业确认申请。申请前，请在“个人</w:t>
      </w:r>
      <w:r>
        <w:rPr>
          <w:rFonts w:hint="eastAsia" w:ascii="宋体" w:hAnsi="宋体" w:eastAsia="宋体" w:cs="宋体"/>
          <w:sz w:val="28"/>
          <w:szCs w:val="28"/>
          <w:lang w:val="en-US" w:eastAsia="zh-CN"/>
        </w:rPr>
        <w:t>资料维护</w:t>
      </w:r>
      <w:r>
        <w:rPr>
          <w:rFonts w:hint="eastAsia" w:ascii="宋体" w:hAnsi="宋体" w:eastAsia="宋体" w:cs="宋体"/>
          <w:sz w:val="28"/>
          <w:szCs w:val="28"/>
        </w:rPr>
        <w:t>”</w:t>
      </w:r>
      <w:r>
        <w:rPr>
          <w:rFonts w:hint="eastAsia" w:ascii="宋体" w:hAnsi="宋体" w:eastAsia="宋体" w:cs="宋体"/>
          <w:sz w:val="28"/>
          <w:szCs w:val="28"/>
          <w:lang w:val="en-US" w:eastAsia="zh-CN"/>
        </w:rPr>
        <w:t>或者“资料修改”</w:t>
      </w:r>
      <w:r>
        <w:rPr>
          <w:rFonts w:hint="eastAsia" w:ascii="宋体" w:hAnsi="宋体" w:eastAsia="宋体" w:cs="宋体"/>
          <w:sz w:val="28"/>
          <w:szCs w:val="28"/>
        </w:rPr>
        <w:t>模块下，</w:t>
      </w:r>
      <w:r>
        <w:rPr>
          <w:rFonts w:hint="eastAsia" w:ascii="宋体" w:hAnsi="宋体" w:eastAsia="宋体" w:cs="宋体"/>
          <w:sz w:val="28"/>
          <w:szCs w:val="28"/>
          <w:lang w:val="en-US" w:eastAsia="zh-CN"/>
        </w:rPr>
        <w:t>更新</w:t>
      </w:r>
      <w:r>
        <w:rPr>
          <w:rFonts w:hint="eastAsia" w:ascii="宋体" w:hAnsi="宋体" w:eastAsia="宋体" w:cs="宋体"/>
          <w:sz w:val="28"/>
          <w:szCs w:val="28"/>
        </w:rPr>
        <w:t>最新家庭信息、联系</w:t>
      </w:r>
      <w:r>
        <w:rPr>
          <w:rFonts w:hint="eastAsia" w:ascii="宋体" w:hAnsi="宋体" w:eastAsia="宋体" w:cs="宋体"/>
          <w:sz w:val="28"/>
          <w:szCs w:val="28"/>
          <w:lang w:val="en-US" w:eastAsia="zh-CN"/>
        </w:rPr>
        <w:t>方式等</w:t>
      </w:r>
      <w:r>
        <w:rPr>
          <w:rFonts w:hint="eastAsia" w:ascii="宋体" w:hAnsi="宋体" w:eastAsia="宋体" w:cs="宋体"/>
          <w:sz w:val="28"/>
          <w:szCs w:val="28"/>
        </w:rPr>
        <w:t>点击提交。个人信息</w:t>
      </w:r>
      <w:r>
        <w:rPr>
          <w:rFonts w:hint="eastAsia" w:ascii="宋体" w:hAnsi="宋体" w:eastAsia="宋体" w:cs="宋体"/>
          <w:sz w:val="28"/>
          <w:szCs w:val="28"/>
          <w:lang w:val="en-US" w:eastAsia="zh-CN"/>
        </w:rPr>
        <w:t>更新</w:t>
      </w:r>
      <w:r>
        <w:rPr>
          <w:rFonts w:hint="eastAsia" w:ascii="宋体" w:hAnsi="宋体" w:eastAsia="宋体" w:cs="宋体"/>
          <w:sz w:val="28"/>
          <w:szCs w:val="28"/>
        </w:rPr>
        <w:t>完毕后，在“毕业确认申请”模块下，确认基本信息、联系方式和贷款情况，并提交毕业确认申请。</w:t>
      </w:r>
    </w:p>
    <w:p w14:paraId="62D9C0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注意事项</w:t>
      </w:r>
    </w:p>
    <w:p w14:paraId="7FD425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rPr>
        <w:t>对于退学、休学或因个人原因延长学制等不符合毕业资格的贷款学生，无需进行毕业确认，</w:t>
      </w:r>
      <w:r>
        <w:rPr>
          <w:rFonts w:hint="eastAsia" w:ascii="宋体" w:hAnsi="宋体" w:eastAsia="宋体" w:cs="宋体"/>
          <w:color w:val="auto"/>
          <w:sz w:val="28"/>
          <w:szCs w:val="28"/>
        </w:rPr>
        <w:t>但需及时联系生源地县级学生资助管理部门，进行就学信息与还款计划变更，</w:t>
      </w:r>
      <w:r>
        <w:rPr>
          <w:rFonts w:hint="eastAsia" w:ascii="宋体" w:hAnsi="宋体" w:eastAsia="宋体" w:cs="宋体"/>
          <w:sz w:val="28"/>
          <w:szCs w:val="28"/>
        </w:rPr>
        <w:t>以免对后续还款造成影响。</w:t>
      </w:r>
    </w:p>
    <w:p w14:paraId="7E29B8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rPr>
        <w:t>对于继续攻读更高层次学历的借款学生，学生应在受到录取通知书后，于贷款正式受理期间向生源地县级学生资助管理部门提出就学信息和还款计划变更申请，以便在校期间继续享受财政贴息政策</w:t>
      </w:r>
      <w:r>
        <w:rPr>
          <w:rFonts w:hint="eastAsia" w:ascii="宋体" w:hAnsi="宋体" w:eastAsia="宋体" w:cs="宋体"/>
          <w:sz w:val="28"/>
          <w:szCs w:val="28"/>
          <w:lang w:val="en-US" w:eastAsia="zh-CN"/>
        </w:rPr>
        <w:t>.</w:t>
      </w:r>
    </w:p>
    <w:p w14:paraId="2CE963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请学生牢记学生在线系统的用户名和密码，在变换工作、联系方式、联系人后要及时登录学生在线服务系统修改有关信息，养成定期登录更新信息的习惯。如更换手机号码，一定要记得更新自己的信息！此外，学生登录学生在线服务系统查看本年应还利息、应还本金的数额，做到按时还款，以免产生逾期影响本人征信。如有疑问请拨打国家开发银行助学贷款服务热线95593。</w:t>
      </w:r>
    </w:p>
    <w:p w14:paraId="7F2AB3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、其他银行办理的生源地国家助学贷款毕业生办理还款确认手续</w:t>
      </w:r>
    </w:p>
    <w:p w14:paraId="7704B4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非国开行办理的生源地贷款毕业生，请主动联系生源地资助部门或经办银行，询问具体还款流程及日期，根据经办银行实际要求办理相应手续。</w:t>
      </w:r>
    </w:p>
    <w:p w14:paraId="3CE34D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宋体" w:hAnsi="宋体" w:eastAsia="宋体" w:cs="宋体"/>
          <w:sz w:val="28"/>
          <w:szCs w:val="28"/>
          <w:lang w:val="en-US" w:eastAsia="zh-CN"/>
        </w:rPr>
      </w:pPr>
    </w:p>
    <w:p w14:paraId="3B0BC9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宋体" w:hAnsi="宋体" w:eastAsia="宋体" w:cs="宋体"/>
          <w:sz w:val="28"/>
          <w:szCs w:val="28"/>
          <w:lang w:val="en-US" w:eastAsia="zh-CN"/>
        </w:rPr>
      </w:pPr>
    </w:p>
    <w:p w14:paraId="31FEBF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党委学生工作部、学生处</w:t>
      </w:r>
    </w:p>
    <w:p w14:paraId="17CDF8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2026年7月2</w:t>
      </w:r>
      <w:bookmarkStart w:id="0" w:name="_GoBack"/>
      <w:bookmarkEnd w:id="0"/>
      <w:r>
        <w:rPr>
          <w:rFonts w:hint="eastAsia" w:ascii="宋体" w:hAnsi="宋体" w:eastAsia="宋体" w:cs="宋体"/>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B0A20"/>
    <w:rsid w:val="026057DC"/>
    <w:rsid w:val="06DF0467"/>
    <w:rsid w:val="077947FF"/>
    <w:rsid w:val="07993075"/>
    <w:rsid w:val="0DAC6369"/>
    <w:rsid w:val="0DE10A46"/>
    <w:rsid w:val="11651BDC"/>
    <w:rsid w:val="131B0A20"/>
    <w:rsid w:val="1DFF782D"/>
    <w:rsid w:val="1E5A4E26"/>
    <w:rsid w:val="1FFF79EC"/>
    <w:rsid w:val="20672C08"/>
    <w:rsid w:val="221F2AFA"/>
    <w:rsid w:val="26415830"/>
    <w:rsid w:val="28B704A4"/>
    <w:rsid w:val="2A1C3C7B"/>
    <w:rsid w:val="2FE64BC4"/>
    <w:rsid w:val="30020510"/>
    <w:rsid w:val="314C0307"/>
    <w:rsid w:val="34876910"/>
    <w:rsid w:val="35C74E47"/>
    <w:rsid w:val="37165A95"/>
    <w:rsid w:val="37427DCD"/>
    <w:rsid w:val="37C147C7"/>
    <w:rsid w:val="3B4E2EEA"/>
    <w:rsid w:val="3BF71AAF"/>
    <w:rsid w:val="40BE01CA"/>
    <w:rsid w:val="433B3CCF"/>
    <w:rsid w:val="446A319C"/>
    <w:rsid w:val="459F4295"/>
    <w:rsid w:val="45BA3A6E"/>
    <w:rsid w:val="46CE49C1"/>
    <w:rsid w:val="47500770"/>
    <w:rsid w:val="488B0DB2"/>
    <w:rsid w:val="49F051EE"/>
    <w:rsid w:val="4A8C7090"/>
    <w:rsid w:val="4DFA7839"/>
    <w:rsid w:val="4F8B5EF3"/>
    <w:rsid w:val="51874608"/>
    <w:rsid w:val="57153BDD"/>
    <w:rsid w:val="58DD78AA"/>
    <w:rsid w:val="5903310E"/>
    <w:rsid w:val="5B5575D5"/>
    <w:rsid w:val="5E8641AB"/>
    <w:rsid w:val="6111176D"/>
    <w:rsid w:val="67EF582E"/>
    <w:rsid w:val="67FB7EB0"/>
    <w:rsid w:val="68EF4A3F"/>
    <w:rsid w:val="6A3F387A"/>
    <w:rsid w:val="6DB75720"/>
    <w:rsid w:val="6F6F69B0"/>
    <w:rsid w:val="724B29AC"/>
    <w:rsid w:val="73966B44"/>
    <w:rsid w:val="73B05913"/>
    <w:rsid w:val="74A013B9"/>
    <w:rsid w:val="75B0387E"/>
    <w:rsid w:val="772938E8"/>
    <w:rsid w:val="7AC73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781</Words>
  <Characters>823</Characters>
  <Lines>0</Lines>
  <Paragraphs>0</Paragraphs>
  <TotalTime>179</TotalTime>
  <ScaleCrop>false</ScaleCrop>
  <LinksUpToDate>false</LinksUpToDate>
  <CharactersWithSpaces>823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2026-06-30T02:41:00Z</dcterms:created>
  <dc:creator>八五</dc:creator>
  <cp:lastModifiedBy>八五</cp:lastModifiedBy>
  <dcterms:modified xsi:type="dcterms:W3CDTF">2026-07-02T02:56:57Z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A6E32DFC6B45413C87709AA7351F5BFE_11</vt:lpwstr>
  </property>
  <property fmtid="{D5CDD505-2E9C-101B-9397-08002B2CF9AE}" pid="4" name="KSOTemplateDocerSaveRecord">
    <vt:lpwstr>eyJoZGlkIjoiMGVlNmYxNmNmNmVlN2JkYTA4ZGRhMmRjNmM1MzkzOTAiLCJ1c2VySWQiOiI0MDMwMTQwODMifQ==</vt:lpwstr>
  </property>
</Properties>
</file>