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关于组织开展202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春暖五月，</w:t>
      </w:r>
      <w:r>
        <w:rPr>
          <w:rFonts w:hint="eastAsia" w:ascii="黑体" w:hAnsi="黑体" w:eastAsia="黑体" w:cs="黑体"/>
          <w:sz w:val="32"/>
          <w:szCs w:val="32"/>
        </w:rPr>
        <w:t>'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育</w:t>
      </w:r>
      <w:r>
        <w:rPr>
          <w:rFonts w:hint="eastAsia" w:ascii="黑体" w:hAnsi="黑体" w:eastAsia="黑体" w:cs="黑体"/>
          <w:sz w:val="32"/>
          <w:szCs w:val="32"/>
        </w:rPr>
        <w:t>'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见劳动之美——</w:t>
      </w:r>
      <w:r>
        <w:rPr>
          <w:rFonts w:hint="eastAsia" w:ascii="黑体" w:hAnsi="黑体" w:eastAsia="黑体" w:cs="黑体"/>
          <w:sz w:val="32"/>
          <w:szCs w:val="32"/>
        </w:rPr>
        <w:t>劳动教育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</w:rPr>
        <w:t>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主题</w:t>
      </w:r>
      <w:r>
        <w:rPr>
          <w:rFonts w:hint="eastAsia" w:ascii="黑体" w:hAnsi="黑体" w:eastAsia="黑体" w:cs="黑体"/>
          <w:sz w:val="32"/>
          <w:szCs w:val="32"/>
        </w:rPr>
        <w:t>活动和报送“劳动教育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</w:rPr>
        <w:t>”主题活动的通知</w:t>
      </w:r>
    </w:p>
    <w:p>
      <w:pPr>
        <w:jc w:val="left"/>
        <w:rPr>
          <w:rFonts w:hint="eastAsia" w:ascii="仿宋" w:hAnsi="仿宋" w:eastAsia="仿宋" w:cs="宋体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单位（部门）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firstLine="56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为深入贯彻落实习近平总书记在全国教育大会上的讲话精神和《中共中央 国务院关于全面加强新时代大中小学劳动教育的意见》，推进《上海立信会计金融学院新时代劳动教育实施方案》，进一步发挥劳动教育对提升学生综合素质的作用，结合学校工作实际，经研究决定5月1日至5月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日在全校范围内组织学生开展“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春暖五月，</w:t>
      </w:r>
      <w:r>
        <w:rPr>
          <w:rFonts w:hint="eastAsia" w:ascii="仿宋" w:hAnsi="仿宋" w:eastAsia="仿宋" w:cs="宋体"/>
          <w:sz w:val="32"/>
          <w:szCs w:val="32"/>
        </w:rPr>
        <w:t>'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育</w:t>
      </w:r>
      <w:r>
        <w:rPr>
          <w:rFonts w:hint="eastAsia" w:ascii="仿宋" w:hAnsi="仿宋" w:eastAsia="仿宋" w:cs="宋体"/>
          <w:sz w:val="32"/>
          <w:szCs w:val="32"/>
        </w:rPr>
        <w:t>'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见劳动之美—</w:t>
      </w:r>
      <w:r>
        <w:rPr>
          <w:rFonts w:hint="eastAsia" w:ascii="仿宋" w:hAnsi="仿宋" w:eastAsia="仿宋" w:cs="宋体"/>
          <w:sz w:val="32"/>
          <w:szCs w:val="32"/>
        </w:rPr>
        <w:t>劳动教育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宋体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主题教育</w:t>
      </w:r>
      <w:r>
        <w:rPr>
          <w:rFonts w:hint="eastAsia" w:ascii="仿宋" w:hAnsi="仿宋" w:eastAsia="仿宋" w:cs="宋体"/>
          <w:sz w:val="32"/>
          <w:szCs w:val="32"/>
        </w:rPr>
        <w:t>活动。请各学院组织1场“新时代劳模精神/先进人物进校园”专题讲座（报告会）和1-3个劳动教育主题活动，4月2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日16：00前将活动汇总表报送给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初航宇</w:t>
      </w:r>
      <w:r>
        <w:rPr>
          <w:rFonts w:hint="eastAsia" w:ascii="仿宋" w:hAnsi="仿宋" w:eastAsia="仿宋" w:cs="宋体"/>
          <w:sz w:val="32"/>
          <w:szCs w:val="32"/>
        </w:rPr>
        <w:t>老师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，同时请于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5月31日前将劳动月主题活动总结材料（1000字活动总结和3-5张照片、视频等材料）</w:t>
      </w:r>
      <w:r>
        <w:rPr>
          <w:rFonts w:hint="eastAsia" w:ascii="仿宋" w:hAnsi="仿宋" w:eastAsia="仿宋" w:cs="宋体"/>
          <w:sz w:val="32"/>
          <w:szCs w:val="32"/>
        </w:rPr>
        <w:t>报送给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初航宇</w:t>
      </w:r>
      <w:r>
        <w:rPr>
          <w:rFonts w:hint="eastAsia" w:ascii="仿宋" w:hAnsi="仿宋" w:eastAsia="仿宋" w:cs="宋体"/>
          <w:sz w:val="32"/>
          <w:szCs w:val="32"/>
        </w:rPr>
        <w:t>老师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>
      <w:pPr>
        <w:ind w:firstLine="56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instrText xml:space="preserve"> HYPERLINK "mailto:1226069028@qq.com" </w:instrTex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宋体"/>
          <w:sz w:val="32"/>
          <w:szCs w:val="32"/>
          <w:lang w:val="en-US" w:eastAsia="zh-CN"/>
        </w:rPr>
        <w:t>1226069028@qq.com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fldChar w:fldCharType="end"/>
      </w:r>
    </w:p>
    <w:p>
      <w:pPr>
        <w:ind w:firstLine="56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电话：17853547011（微信同号）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>
      <w:pPr>
        <w:ind w:firstLine="56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党委学生工作部</w:t>
      </w:r>
    </w:p>
    <w:p>
      <w:pPr>
        <w:ind w:firstLine="560"/>
        <w:jc w:val="righ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宋体"/>
          <w:sz w:val="32"/>
          <w:szCs w:val="32"/>
        </w:rPr>
        <w:t>4月2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ind w:firstLine="560"/>
        <w:jc w:val="center"/>
        <w:rPr>
          <w:rFonts w:ascii="仿宋" w:hAnsi="仿宋" w:eastAsia="仿宋" w:cs="宋体"/>
          <w:sz w:val="32"/>
          <w:szCs w:val="32"/>
        </w:rPr>
      </w:pPr>
    </w:p>
    <w:p>
      <w:pPr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春暖五月，</w:t>
      </w:r>
      <w:r>
        <w:rPr>
          <w:rFonts w:hint="eastAsia" w:ascii="仿宋" w:hAnsi="仿宋" w:eastAsia="仿宋" w:cs="宋体"/>
          <w:sz w:val="28"/>
          <w:szCs w:val="28"/>
        </w:rPr>
        <w:t>'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育</w:t>
      </w:r>
      <w:r>
        <w:rPr>
          <w:rFonts w:hint="eastAsia" w:ascii="仿宋" w:hAnsi="仿宋" w:eastAsia="仿宋" w:cs="宋体"/>
          <w:sz w:val="28"/>
          <w:szCs w:val="28"/>
        </w:rPr>
        <w:t>'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见劳动之美——</w:t>
      </w:r>
      <w:r>
        <w:rPr>
          <w:rFonts w:hint="eastAsia" w:ascii="仿宋" w:hAnsi="仿宋" w:eastAsia="仿宋" w:cs="宋体"/>
          <w:sz w:val="28"/>
          <w:szCs w:val="28"/>
        </w:rPr>
        <w:t>劳动教育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月</w:t>
      </w:r>
      <w:r>
        <w:rPr>
          <w:rFonts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 w:cs="宋体"/>
          <w:sz w:val="28"/>
          <w:szCs w:val="28"/>
        </w:rPr>
        <w:t>主题活动汇总表</w:t>
      </w:r>
    </w:p>
    <w:tbl>
      <w:tblPr>
        <w:tblStyle w:val="3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880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专题讲座/活动名称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讲座/</w:t>
            </w:r>
          </w:p>
          <w:p>
            <w:pPr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活动简介</w:t>
            </w:r>
          </w:p>
          <w:p>
            <w:pPr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（50字左右）</w:t>
            </w:r>
          </w:p>
        </w:tc>
        <w:tc>
          <w:tcPr>
            <w:tcW w:w="1984" w:type="dxa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ind w:firstLine="560"/>
        <w:jc w:val="right"/>
        <w:rPr>
          <w:rFonts w:hint="eastAsia"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jgyN2YxMTExMTY2MGExNGI0NGVhZTljNTJkNDgifQ=="/>
  </w:docVars>
  <w:rsids>
    <w:rsidRoot w:val="110F04C0"/>
    <w:rsid w:val="000A5E3F"/>
    <w:rsid w:val="00113665"/>
    <w:rsid w:val="00141301"/>
    <w:rsid w:val="00266FAB"/>
    <w:rsid w:val="004A6C8F"/>
    <w:rsid w:val="004A7E39"/>
    <w:rsid w:val="00583A3F"/>
    <w:rsid w:val="005C74C2"/>
    <w:rsid w:val="008056B5"/>
    <w:rsid w:val="008A7F3F"/>
    <w:rsid w:val="00B8007D"/>
    <w:rsid w:val="00E87168"/>
    <w:rsid w:val="10435315"/>
    <w:rsid w:val="110F04C0"/>
    <w:rsid w:val="219272AE"/>
    <w:rsid w:val="22975397"/>
    <w:rsid w:val="29473381"/>
    <w:rsid w:val="29AF3F5E"/>
    <w:rsid w:val="33857882"/>
    <w:rsid w:val="37C001F2"/>
    <w:rsid w:val="38CA059C"/>
    <w:rsid w:val="45747304"/>
    <w:rsid w:val="48D12A65"/>
    <w:rsid w:val="4C9A21E3"/>
    <w:rsid w:val="59741916"/>
    <w:rsid w:val="5A7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2023-04-27T05:18:00Z</dcterms:created>
  <dc:creator>吴甜</dc:creator>
  <cp:lastModifiedBy>Administrator</cp:lastModifiedBy>
  <dcterms:modified xsi:type="dcterms:W3CDTF">2024-04-24T01:56:31Z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06A681B8B6064A9FACA46B76ED2171A2_11</vt:lpwstr>
  </property>
</Properties>
</file>